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FB" w:rsidRDefault="00D470FB" w:rsidP="00070A63">
      <w:pPr>
        <w:pStyle w:val="NoSpacing"/>
        <w:rPr>
          <w:rFonts w:ascii="Arial" w:eastAsia="Times New Roman" w:hAnsi="Arial" w:cs="Arial"/>
          <w:b/>
          <w:bCs/>
          <w:color w:val="000000"/>
          <w:kern w:val="28"/>
          <w:sz w:val="48"/>
          <w:szCs w:val="48"/>
          <w14:cntxtAlts/>
        </w:rPr>
      </w:pPr>
    </w:p>
    <w:p w:rsidR="00D470FB" w:rsidRDefault="00D470FB" w:rsidP="00D470FB">
      <w:pPr>
        <w:pStyle w:val="NormalWeb"/>
        <w:spacing w:before="0" w:beforeAutospacing="0" w:after="0" w:afterAutospacing="0"/>
        <w:jc w:val="center"/>
        <w:rPr>
          <w:rFonts w:ascii="Calibri" w:hAnsi="Calibri" w:cs="Calibri"/>
          <w:color w:val="000000"/>
          <w:lang w:val="en"/>
        </w:rPr>
      </w:pPr>
      <w:r>
        <w:rPr>
          <w:rFonts w:ascii="Calibri" w:hAnsi="Calibri" w:cs="Calibri"/>
          <w:color w:val="000000"/>
          <w:sz w:val="32"/>
          <w:szCs w:val="32"/>
          <w:lang w:val="en"/>
        </w:rPr>
        <w:t>Press Release-Whoooo’ll Bead for Owls</w:t>
      </w:r>
    </w:p>
    <w:p w:rsidR="00D470FB" w:rsidRDefault="00D470FB" w:rsidP="00D470FB">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rsidR="00D470FB" w:rsidRDefault="00D470FB" w:rsidP="00D470FB">
      <w:pPr>
        <w:pStyle w:val="NormalWeb"/>
        <w:spacing w:before="0" w:beforeAutospacing="0" w:after="0" w:afterAutospacing="0"/>
        <w:rPr>
          <w:rFonts w:ascii="Calibri" w:hAnsi="Calibri" w:cs="Calibri"/>
          <w:color w:val="000000"/>
          <w:lang w:val="en"/>
        </w:rPr>
      </w:pPr>
      <w:r>
        <w:rPr>
          <w:rFonts w:ascii="Calibri" w:hAnsi="Calibri" w:cs="Calibri"/>
          <w:color w:val="000000"/>
          <w:lang w:val="en"/>
        </w:rPr>
        <w:t>From: The Upper Midwest Bead Society and the International Owl Center</w:t>
      </w:r>
    </w:p>
    <w:p w:rsidR="00D470FB" w:rsidRDefault="00D470FB" w:rsidP="00D470FB">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rsidR="00D470FB" w:rsidRDefault="00D470FB" w:rsidP="00D470FB">
      <w:pPr>
        <w:pStyle w:val="NormalWeb"/>
        <w:spacing w:before="0" w:beforeAutospacing="0" w:after="0" w:afterAutospacing="0"/>
        <w:rPr>
          <w:rFonts w:ascii="Calibri" w:hAnsi="Calibri" w:cs="Calibri"/>
          <w:color w:val="000000"/>
          <w:lang w:val="en"/>
        </w:rPr>
      </w:pPr>
      <w:r>
        <w:rPr>
          <w:rFonts w:ascii="Calibri" w:hAnsi="Calibri" w:cs="Calibri"/>
          <w:color w:val="000000"/>
          <w:lang w:val="en"/>
        </w:rPr>
        <w:t>Subject:  Press Release for Whoooo’ll Bead for Owls Beaded Owl Competition</w:t>
      </w:r>
    </w:p>
    <w:p w:rsidR="00D470FB" w:rsidRDefault="00D470FB" w:rsidP="00D470FB">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rsidR="00D470FB" w:rsidRDefault="00D470FB" w:rsidP="00D470FB">
      <w:pPr>
        <w:pStyle w:val="NormalWeb"/>
        <w:spacing w:before="0" w:beforeAutospacing="0" w:after="0" w:afterAutospacing="0"/>
        <w:rPr>
          <w:rFonts w:ascii="Calibri" w:hAnsi="Calibri" w:cs="Calibri"/>
          <w:color w:val="000000"/>
          <w:lang w:val="en"/>
        </w:rPr>
      </w:pPr>
      <w:r>
        <w:rPr>
          <w:rFonts w:ascii="Calibri" w:hAnsi="Calibri" w:cs="Calibri"/>
          <w:color w:val="000000"/>
          <w:lang w:val="en"/>
        </w:rPr>
        <w:t>What is “Whoooo’ll Bead for Owls”?  It’s a beading contest being held to benefit the Upper Midwest Bead Society and the International Owl Center (Houston, MN) and give bead artists the opportunity to apply to have their owl-themed pieces accepted into a juried show.</w:t>
      </w:r>
    </w:p>
    <w:p w:rsidR="00D470FB" w:rsidRDefault="00D470FB" w:rsidP="00D470FB">
      <w:pPr>
        <w:pStyle w:val="NormalWeb"/>
        <w:spacing w:before="0" w:beforeAutospacing="0" w:after="0" w:afterAutospacing="0"/>
        <w:rPr>
          <w:rFonts w:ascii="Calibri" w:hAnsi="Calibri" w:cs="Calibri"/>
          <w:color w:val="000000"/>
          <w:lang w:val="en"/>
        </w:rPr>
      </w:pPr>
      <w:r>
        <w:rPr>
          <w:rFonts w:ascii="Calibri" w:hAnsi="Calibri" w:cs="Calibri"/>
          <w:color w:val="000000"/>
          <w:lang w:val="en"/>
        </w:rPr>
        <w:t> </w:t>
      </w:r>
    </w:p>
    <w:p w:rsidR="00D470FB" w:rsidRDefault="00D470FB" w:rsidP="00D470FB">
      <w:pPr>
        <w:pStyle w:val="NormalWeb"/>
        <w:spacing w:before="0" w:beforeAutospacing="0" w:after="0" w:afterAutospacing="0"/>
        <w:rPr>
          <w:rFonts w:ascii="Calibri" w:hAnsi="Calibri" w:cs="Calibri"/>
          <w:color w:val="000000"/>
          <w:lang w:val="en"/>
        </w:rPr>
      </w:pPr>
      <w:r>
        <w:rPr>
          <w:rFonts w:ascii="Calibri" w:hAnsi="Calibri" w:cs="Calibri"/>
          <w:color w:val="000000"/>
          <w:lang w:val="en"/>
        </w:rPr>
        <w:t>Contact: Margo Yee, dsimargoyee@hotmail.com</w:t>
      </w:r>
      <w:r>
        <w:rPr>
          <w:rFonts w:ascii="Calibri" w:hAnsi="Calibri" w:cs="Calibri"/>
          <w:color w:val="0000FF"/>
          <w:u w:val="single"/>
          <w:lang w:val="en"/>
        </w:rPr>
        <w:t>,</w:t>
      </w:r>
      <w:r>
        <w:rPr>
          <w:rFonts w:ascii="Calibri" w:hAnsi="Calibri" w:cs="Calibri"/>
          <w:color w:val="000000"/>
          <w:lang w:val="en"/>
        </w:rPr>
        <w:t xml:space="preserve"> or text 505-301-3970 if you’d like more photos or information.</w:t>
      </w:r>
    </w:p>
    <w:p w:rsidR="00070A63" w:rsidRPr="00B60D22" w:rsidRDefault="00070A63" w:rsidP="00070A63">
      <w:pPr>
        <w:widowControl w:val="0"/>
        <w:spacing w:after="0" w:line="285" w:lineRule="auto"/>
        <w:rPr>
          <w:rFonts w:ascii="Arial" w:eastAsia="Times New Roman" w:hAnsi="Arial" w:cs="Arial"/>
          <w:b/>
          <w:bCs/>
          <w:color w:val="000000"/>
          <w:kern w:val="28"/>
          <w:sz w:val="32"/>
          <w:szCs w:val="32"/>
          <w14:cntxtAlts/>
        </w:rPr>
        <w:sectPr w:rsidR="00070A63" w:rsidRPr="00B60D22" w:rsidSect="00070A63">
          <w:type w:val="continuous"/>
          <w:pgSz w:w="12240" w:h="15840"/>
          <w:pgMar w:top="720" w:right="720" w:bottom="720" w:left="720" w:header="720" w:footer="720" w:gutter="0"/>
          <w:cols w:space="720"/>
          <w:docGrid w:linePitch="360"/>
        </w:sectPr>
      </w:pPr>
    </w:p>
    <w:p w:rsidR="00283A33" w:rsidRDefault="00283A33" w:rsidP="00283A33">
      <w:pPr>
        <w:pStyle w:val="NoSpacing"/>
        <w:rPr>
          <w:rFonts w:ascii="Arial" w:eastAsia="Times New Roman" w:hAnsi="Arial" w:cs="Arial"/>
          <w:color w:val="222222"/>
          <w:szCs w:val="20"/>
        </w:rPr>
      </w:pPr>
    </w:p>
    <w:p w:rsidR="00283A33" w:rsidRPr="00B60D22" w:rsidRDefault="00283A33" w:rsidP="00283A33">
      <w:pPr>
        <w:pStyle w:val="NoSpacing"/>
        <w:rPr>
          <w:rFonts w:ascii="Arial" w:hAnsi="Arial" w:cs="Arial"/>
          <w:b/>
          <w:szCs w:val="20"/>
        </w:rPr>
      </w:pPr>
      <w:r w:rsidRPr="00B60D22">
        <w:rPr>
          <w:rFonts w:ascii="Arial" w:hAnsi="Arial" w:cs="Arial"/>
          <w:noProof/>
          <w:sz w:val="28"/>
          <w:szCs w:val="24"/>
          <w:bdr w:val="none" w:sz="0" w:space="0" w:color="auto" w:frame="1"/>
        </w:rPr>
        <w:drawing>
          <wp:anchor distT="0" distB="0" distL="114300" distR="114300" simplePos="0" relativeHeight="251667456" behindDoc="0" locked="0" layoutInCell="1" allowOverlap="1" wp14:anchorId="3E949ABD" wp14:editId="6601094B">
            <wp:simplePos x="0" y="0"/>
            <wp:positionH relativeFrom="margin">
              <wp:align>left</wp:align>
            </wp:positionH>
            <wp:positionV relativeFrom="paragraph">
              <wp:posOffset>10795</wp:posOffset>
            </wp:positionV>
            <wp:extent cx="777240" cy="914400"/>
            <wp:effectExtent l="0" t="0" r="3810" b="0"/>
            <wp:wrapSquare wrapText="bothSides"/>
            <wp:docPr id="8" name="Picture 8" descr="C:\Users\Howard\Documents\2020 Beaded Owl Competition\JURY\Diane Fitzgera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ward\Documents\2020 Beaded Owl Competition\JURY\Diane Fitzgerald.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9330" b="12159"/>
                    <a:stretch/>
                  </pic:blipFill>
                  <pic:spPr bwMode="auto">
                    <a:xfrm>
                      <a:off x="0" y="0"/>
                      <a:ext cx="77724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0D22">
        <w:rPr>
          <w:rFonts w:ascii="Arial" w:hAnsi="Arial" w:cs="Arial"/>
          <w:b/>
          <w:szCs w:val="20"/>
        </w:rPr>
        <w:t>Diane Fitzgerald</w:t>
      </w:r>
    </w:p>
    <w:p w:rsidR="00283A33" w:rsidRDefault="00283A33" w:rsidP="00283A33">
      <w:pPr>
        <w:pStyle w:val="NoSpacing"/>
        <w:rPr>
          <w:rFonts w:ascii="Arial" w:hAnsi="Arial" w:cs="Arial"/>
          <w:szCs w:val="20"/>
        </w:rPr>
      </w:pPr>
      <w:r w:rsidRPr="00B60D22">
        <w:rPr>
          <w:rFonts w:ascii="Arial" w:hAnsi="Arial" w:cs="Arial"/>
          <w:szCs w:val="20"/>
        </w:rPr>
        <w:t xml:space="preserve">Diane Fitzgerald is a beader who has authored more than 150 magazine articles, a dozen books and numerous tutorials. She has taught nationally and internationally and collects American art glass beads </w:t>
      </w:r>
      <w:r>
        <w:rPr>
          <w:rFonts w:ascii="Arial" w:hAnsi="Arial" w:cs="Arial"/>
          <w:szCs w:val="20"/>
        </w:rPr>
        <w:t>and 20th century glass jewelry.</w:t>
      </w:r>
    </w:p>
    <w:p w:rsidR="00283A33" w:rsidRDefault="00283A33" w:rsidP="00283A33">
      <w:pPr>
        <w:pStyle w:val="NoSpacing"/>
        <w:rPr>
          <w:rFonts w:ascii="Arial" w:hAnsi="Arial" w:cs="Arial"/>
          <w:szCs w:val="20"/>
        </w:rPr>
      </w:pPr>
    </w:p>
    <w:p w:rsidR="00283A33" w:rsidRDefault="00283A33" w:rsidP="00070A63">
      <w:pPr>
        <w:pStyle w:val="NoSpacing"/>
        <w:rPr>
          <w:rFonts w:ascii="Arial" w:hAnsi="Arial" w:cs="Arial"/>
          <w:szCs w:val="20"/>
        </w:rPr>
      </w:pPr>
      <w:r w:rsidRPr="00B60D22">
        <w:rPr>
          <w:rFonts w:ascii="Arial" w:hAnsi="Arial" w:cs="Arial"/>
          <w:szCs w:val="20"/>
        </w:rPr>
        <w:t xml:space="preserve">Diane is a graduate of the University of Minnesota School of Journalism, BA, </w:t>
      </w:r>
      <w:proofErr w:type="gramStart"/>
      <w:r w:rsidRPr="00B60D22">
        <w:rPr>
          <w:rFonts w:ascii="Arial" w:hAnsi="Arial" w:cs="Arial"/>
          <w:szCs w:val="20"/>
        </w:rPr>
        <w:t>MA</w:t>
      </w:r>
      <w:proofErr w:type="gramEnd"/>
      <w:r w:rsidRPr="00B60D22">
        <w:rPr>
          <w:rFonts w:ascii="Arial" w:hAnsi="Arial" w:cs="Arial"/>
          <w:szCs w:val="20"/>
        </w:rPr>
        <w:t>; and has a minor in Design</w:t>
      </w:r>
      <w:r>
        <w:rPr>
          <w:rFonts w:ascii="Arial" w:hAnsi="Arial" w:cs="Arial"/>
          <w:szCs w:val="20"/>
        </w:rPr>
        <w:t>,</w:t>
      </w:r>
      <w:r w:rsidRPr="00B60D22">
        <w:rPr>
          <w:rFonts w:ascii="Arial" w:hAnsi="Arial" w:cs="Arial"/>
          <w:szCs w:val="20"/>
        </w:rPr>
        <w:t xml:space="preserve"> also from the U of M.</w:t>
      </w:r>
    </w:p>
    <w:p w:rsidR="00283A33" w:rsidRDefault="00283A33" w:rsidP="00070A63">
      <w:pPr>
        <w:pStyle w:val="NoSpacing"/>
        <w:rPr>
          <w:rFonts w:ascii="Arial" w:hAnsi="Arial" w:cs="Arial"/>
          <w:noProof/>
          <w:szCs w:val="20"/>
        </w:rPr>
      </w:pPr>
    </w:p>
    <w:p w:rsidR="00070A63" w:rsidRPr="00B60D22" w:rsidRDefault="00070A63" w:rsidP="00070A63">
      <w:pPr>
        <w:pStyle w:val="NoSpacing"/>
        <w:rPr>
          <w:rFonts w:ascii="Arial" w:hAnsi="Arial" w:cs="Arial"/>
          <w:b/>
          <w:szCs w:val="20"/>
        </w:rPr>
      </w:pPr>
      <w:r w:rsidRPr="00B60D22">
        <w:rPr>
          <w:rFonts w:ascii="Arial" w:hAnsi="Arial" w:cs="Arial"/>
          <w:noProof/>
          <w:szCs w:val="20"/>
        </w:rPr>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896112" cy="914400"/>
            <wp:effectExtent l="0" t="0" r="0" b="0"/>
            <wp:wrapSquare wrapText="bothSides"/>
            <wp:docPr id="4" name="Picture 4" descr="C:\Users\Lebarbosa\Downloads\Judy Portrait_new_best_eyebro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barbosa\Downloads\Judy Portrait_new_best_eyebrow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4191" b="18721"/>
                    <a:stretch/>
                  </pic:blipFill>
                  <pic:spPr bwMode="auto">
                    <a:xfrm>
                      <a:off x="0" y="0"/>
                      <a:ext cx="896112"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0D22">
        <w:rPr>
          <w:rFonts w:ascii="Arial" w:hAnsi="Arial" w:cs="Arial"/>
          <w:b/>
          <w:szCs w:val="20"/>
        </w:rPr>
        <w:t>Judy Onofrio</w:t>
      </w:r>
    </w:p>
    <w:p w:rsidR="00070A63" w:rsidRPr="00B60D22" w:rsidRDefault="00070A63" w:rsidP="00070A63">
      <w:pPr>
        <w:pStyle w:val="NoSpacing"/>
        <w:rPr>
          <w:rFonts w:ascii="Arial" w:eastAsia="Times New Roman" w:hAnsi="Arial" w:cs="Arial"/>
          <w:color w:val="222222"/>
          <w:szCs w:val="20"/>
        </w:rPr>
      </w:pPr>
      <w:r w:rsidRPr="00B60D22">
        <w:rPr>
          <w:rFonts w:ascii="Arial" w:eastAsia="Times New Roman" w:hAnsi="Arial" w:cs="Arial"/>
          <w:color w:val="333333"/>
          <w:szCs w:val="20"/>
        </w:rPr>
        <w:t>Judy Onofrio, A multi-media sculptor, has been creating art for over five decades. Her work demonstrates her lifelong interest in form and materiality</w:t>
      </w:r>
      <w:r w:rsidRPr="00B60D22">
        <w:rPr>
          <w:rFonts w:ascii="Arial" w:eastAsia="Times New Roman" w:hAnsi="Arial" w:cs="Arial"/>
          <w:color w:val="222222"/>
          <w:szCs w:val="20"/>
        </w:rPr>
        <w:t>. Her work is in found in the collections of The Museum of Fine Arts, Houston, TX: Renwick Gallery, The Smithsonian American Art Museum, Washington, DC; The Museum of Arts and Design, New York, NY;  The Minneapolis Institute of Arts and Frederick R. Weisman Museum, Minneapolis, MN and over 40 other museum and public collections.</w:t>
      </w:r>
    </w:p>
    <w:p w:rsidR="00070A63" w:rsidRPr="00B60D22" w:rsidRDefault="00070A63" w:rsidP="00070A63">
      <w:pPr>
        <w:pStyle w:val="NoSpacing"/>
        <w:rPr>
          <w:rFonts w:ascii="Arial" w:eastAsia="Times New Roman" w:hAnsi="Arial" w:cs="Arial"/>
          <w:color w:val="222222"/>
          <w:szCs w:val="20"/>
        </w:rPr>
      </w:pPr>
    </w:p>
    <w:p w:rsidR="00070A63" w:rsidRPr="00B60D22" w:rsidRDefault="00070A63" w:rsidP="00070A63">
      <w:pPr>
        <w:pStyle w:val="NoSpacing"/>
        <w:rPr>
          <w:rFonts w:ascii="Arial" w:eastAsia="Times New Roman" w:hAnsi="Arial" w:cs="Arial"/>
          <w:color w:val="222222"/>
          <w:szCs w:val="20"/>
        </w:rPr>
      </w:pPr>
      <w:r w:rsidRPr="00B60D22">
        <w:rPr>
          <w:rFonts w:ascii="Arial" w:eastAsia="Times New Roman" w:hAnsi="Arial" w:cs="Arial"/>
          <w:color w:val="222222"/>
          <w:szCs w:val="20"/>
        </w:rPr>
        <w:t>Onofrio was awarded Minnesota Crafts Council Lifetime Achievement Award; She is a recipient of the Rochester Art Center Lifetime Achievement Award; The McKnight Foundation Distinguished Minnesota Artist Award in recognition of her ongoing contribution as an artist and educator. In 2020, she was awarded the Woman’s Caucus for the Arts Lifetime Achievement Award.</w:t>
      </w:r>
    </w:p>
    <w:p w:rsidR="00070A63" w:rsidRDefault="00070A63" w:rsidP="00070A63">
      <w:pPr>
        <w:pStyle w:val="NoSpacing"/>
        <w:rPr>
          <w:rFonts w:ascii="Arial" w:eastAsia="Times New Roman" w:hAnsi="Arial" w:cs="Arial"/>
          <w:color w:val="222222"/>
          <w:szCs w:val="20"/>
        </w:rPr>
      </w:pPr>
    </w:p>
    <w:p w:rsidR="00837AD1" w:rsidRPr="00B60D22" w:rsidRDefault="00837AD1" w:rsidP="00070A63">
      <w:pPr>
        <w:pStyle w:val="NoSpacing"/>
        <w:rPr>
          <w:rFonts w:ascii="Arial" w:eastAsia="Times New Roman" w:hAnsi="Arial" w:cs="Arial"/>
          <w:color w:val="222222"/>
          <w:szCs w:val="20"/>
        </w:rPr>
      </w:pPr>
    </w:p>
    <w:p w:rsidR="00B60D22" w:rsidRPr="00B60D22" w:rsidRDefault="00B60D22" w:rsidP="00B60D22">
      <w:pPr>
        <w:pStyle w:val="NoSpacing"/>
        <w:rPr>
          <w:rFonts w:ascii="Arial" w:hAnsi="Arial" w:cs="Arial"/>
          <w:b/>
          <w:color w:val="222222"/>
          <w:szCs w:val="20"/>
          <w:shd w:val="clear" w:color="auto" w:fill="FFFFFF"/>
        </w:rPr>
      </w:pPr>
      <w:r w:rsidRPr="00B60D22">
        <w:rPr>
          <w:rFonts w:ascii="Arial" w:hAnsi="Arial" w:cs="Arial"/>
          <w:noProof/>
          <w:szCs w:val="20"/>
        </w:rPr>
        <w:drawing>
          <wp:anchor distT="0" distB="0" distL="114300" distR="114300" simplePos="0" relativeHeight="251663360" behindDoc="0" locked="0" layoutInCell="1" allowOverlap="1">
            <wp:simplePos x="0" y="0"/>
            <wp:positionH relativeFrom="margin">
              <wp:align>left</wp:align>
            </wp:positionH>
            <wp:positionV relativeFrom="paragraph">
              <wp:posOffset>10160</wp:posOffset>
            </wp:positionV>
            <wp:extent cx="914400" cy="914400"/>
            <wp:effectExtent l="0" t="0" r="0" b="0"/>
            <wp:wrapSquare wrapText="bothSides"/>
            <wp:docPr id="2" name="Picture 2" descr="C:\Users\Lebarbosa\Downloads\KarlaBandingOwlet(c)ChrisSarg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arbosa\Downloads\KarlaBandingOwlet(c)ChrisSargent.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888" b="19419"/>
                    <a:stretch/>
                  </pic:blipFill>
                  <pic:spPr bwMode="auto">
                    <a:xfrm>
                      <a:off x="0" y="0"/>
                      <a:ext cx="91440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0D22">
        <w:rPr>
          <w:rFonts w:ascii="Arial" w:hAnsi="Arial" w:cs="Arial"/>
          <w:b/>
          <w:color w:val="222222"/>
          <w:szCs w:val="20"/>
          <w:shd w:val="clear" w:color="auto" w:fill="FFFFFF"/>
        </w:rPr>
        <w:t>Karla Bloem</w:t>
      </w:r>
    </w:p>
    <w:p w:rsidR="00D766F1" w:rsidRDefault="00B60D22" w:rsidP="00B60D22">
      <w:pPr>
        <w:pStyle w:val="NoSpacing"/>
        <w:rPr>
          <w:rFonts w:ascii="Arial" w:hAnsi="Arial" w:cs="Arial"/>
          <w:color w:val="222222"/>
          <w:sz w:val="16"/>
          <w:szCs w:val="16"/>
          <w:shd w:val="clear" w:color="auto" w:fill="FFFFFF"/>
        </w:rPr>
      </w:pPr>
      <w:r w:rsidRPr="00B60D22">
        <w:rPr>
          <w:rFonts w:ascii="Arial" w:hAnsi="Arial" w:cs="Arial"/>
          <w:color w:val="222222"/>
          <w:szCs w:val="20"/>
          <w:shd w:val="clear" w:color="auto" w:fill="FFFFFF"/>
        </w:rPr>
        <w:t>Karla Bloem is the Executive Director of the International Owl Center and has been educating people about owls for 22 years. She is also the leading authority on Great Horned Owl vocalizations and presents her work at international conferences.</w:t>
      </w:r>
      <w:r w:rsidR="00D766F1" w:rsidRPr="00D766F1">
        <w:rPr>
          <w:rFonts w:ascii="Arial" w:hAnsi="Arial" w:cs="Arial"/>
          <w:color w:val="222222"/>
          <w:sz w:val="16"/>
          <w:szCs w:val="16"/>
          <w:shd w:val="clear" w:color="auto" w:fill="FFFFFF"/>
        </w:rPr>
        <w:t xml:space="preserve"> </w:t>
      </w:r>
    </w:p>
    <w:p w:rsidR="00B60D22" w:rsidRDefault="00D766F1" w:rsidP="00B60D22">
      <w:pPr>
        <w:pStyle w:val="NoSpacing"/>
        <w:rPr>
          <w:rFonts w:ascii="Arial" w:hAnsi="Arial" w:cs="Arial"/>
          <w:color w:val="222222"/>
          <w:sz w:val="16"/>
          <w:szCs w:val="16"/>
          <w:shd w:val="clear" w:color="auto" w:fill="FFFFFF"/>
        </w:rPr>
      </w:pPr>
      <w:proofErr w:type="gramStart"/>
      <w:r w:rsidRPr="00AB12A0">
        <w:rPr>
          <w:rFonts w:ascii="Arial" w:hAnsi="Arial" w:cs="Arial"/>
          <w:color w:val="222222"/>
          <w:sz w:val="16"/>
          <w:szCs w:val="16"/>
          <w:shd w:val="clear" w:color="auto" w:fill="FFFFFF"/>
        </w:rPr>
        <w:t>photo</w:t>
      </w:r>
      <w:proofErr w:type="gramEnd"/>
      <w:r w:rsidRPr="00AB12A0">
        <w:rPr>
          <w:rFonts w:ascii="Arial" w:hAnsi="Arial" w:cs="Arial"/>
          <w:color w:val="222222"/>
          <w:sz w:val="16"/>
          <w:szCs w:val="16"/>
          <w:shd w:val="clear" w:color="auto" w:fill="FFFFFF"/>
        </w:rPr>
        <w:t xml:space="preserve"> © Chris Sargent</w:t>
      </w:r>
    </w:p>
    <w:p w:rsidR="00D470FB" w:rsidRDefault="00D470FB" w:rsidP="00B60D22">
      <w:pPr>
        <w:pStyle w:val="NoSpacing"/>
        <w:rPr>
          <w:rFonts w:ascii="Arial" w:hAnsi="Arial" w:cs="Arial"/>
          <w:color w:val="222222"/>
          <w:sz w:val="16"/>
          <w:szCs w:val="16"/>
          <w:shd w:val="clear" w:color="auto" w:fill="FFFFFF"/>
        </w:rPr>
      </w:pPr>
    </w:p>
    <w:p w:rsidR="00D470FB" w:rsidRPr="00B60D22" w:rsidRDefault="00D470FB" w:rsidP="00B60D22">
      <w:pPr>
        <w:pStyle w:val="NoSpacing"/>
        <w:rPr>
          <w:rFonts w:ascii="Arial" w:hAnsi="Arial" w:cs="Arial"/>
          <w:color w:val="222222"/>
          <w:szCs w:val="20"/>
          <w:shd w:val="clear" w:color="auto" w:fill="FFFFFF"/>
        </w:rPr>
      </w:pPr>
      <w:bookmarkStart w:id="0" w:name="_GoBack"/>
      <w:bookmarkEnd w:id="0"/>
    </w:p>
    <w:p w:rsidR="00837AD1" w:rsidRDefault="00837AD1" w:rsidP="00070A63">
      <w:pPr>
        <w:pStyle w:val="NoSpacing"/>
        <w:rPr>
          <w:rFonts w:ascii="Arial" w:eastAsia="Times New Roman" w:hAnsi="Arial" w:cs="Arial"/>
          <w:color w:val="222222"/>
          <w:szCs w:val="20"/>
        </w:rPr>
      </w:pPr>
    </w:p>
    <w:p w:rsidR="00B60D22" w:rsidRPr="00B60D22" w:rsidRDefault="00B60D22" w:rsidP="00B60D22">
      <w:pPr>
        <w:pStyle w:val="NoSpacing"/>
        <w:rPr>
          <w:rFonts w:ascii="Arial" w:hAnsi="Arial" w:cs="Arial"/>
          <w:b/>
          <w:color w:val="000000"/>
          <w:szCs w:val="20"/>
        </w:rPr>
      </w:pPr>
      <w:r w:rsidRPr="00B60D22">
        <w:rPr>
          <w:rFonts w:ascii="Arial" w:hAnsi="Arial" w:cs="Arial"/>
          <w:noProof/>
          <w:szCs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635</wp:posOffset>
            </wp:positionV>
            <wp:extent cx="832104" cy="914400"/>
            <wp:effectExtent l="0" t="0" r="6350" b="0"/>
            <wp:wrapSquare wrapText="bothSides"/>
            <wp:docPr id="6" name="Picture 6" descr="C:\Users\Lebarbosa\Downloads\Krumm Headshot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barbosa\Downloads\Krumm Headshot 2018.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77" b="16717"/>
                    <a:stretch/>
                  </pic:blipFill>
                  <pic:spPr bwMode="auto">
                    <a:xfrm>
                      <a:off x="0" y="0"/>
                      <a:ext cx="832104" cy="914400"/>
                    </a:xfrm>
                    <a:prstGeom prst="rect">
                      <a:avLst/>
                    </a:prstGeom>
                    <a:noFill/>
                    <a:ln>
                      <a:noFill/>
                    </a:ln>
                    <a:extLst>
                      <a:ext uri="{53640926-AAD7-44D8-BBD7-CCE9431645EC}">
                        <a14:shadowObscured xmlns:a14="http://schemas.microsoft.com/office/drawing/2010/main"/>
                      </a:ext>
                    </a:extLst>
                  </pic:spPr>
                </pic:pic>
              </a:graphicData>
            </a:graphic>
          </wp:anchor>
        </w:drawing>
      </w:r>
      <w:r w:rsidRPr="00B60D22">
        <w:rPr>
          <w:rFonts w:ascii="Arial" w:hAnsi="Arial" w:cs="Arial"/>
          <w:b/>
          <w:color w:val="000000"/>
          <w:szCs w:val="20"/>
        </w:rPr>
        <w:t>Tracy Krumm</w:t>
      </w:r>
    </w:p>
    <w:p w:rsidR="00252F00" w:rsidRDefault="00B60D22" w:rsidP="00B60D22">
      <w:pPr>
        <w:pStyle w:val="NoSpacing"/>
        <w:rPr>
          <w:rFonts w:ascii="Arial" w:hAnsi="Arial" w:cs="Arial"/>
          <w:color w:val="000000"/>
          <w:szCs w:val="20"/>
        </w:rPr>
      </w:pPr>
      <w:r w:rsidRPr="00B60D22">
        <w:rPr>
          <w:rFonts w:ascii="Arial" w:hAnsi="Arial" w:cs="Arial"/>
          <w:color w:val="000000"/>
          <w:szCs w:val="20"/>
        </w:rPr>
        <w:t>Tracy Krumm has been a professional studio artist, educator and arts administrator for over 30 years. Her current work is an ongoing investigation of constructed forms and structures that reference identi</w:t>
      </w:r>
      <w:r w:rsidR="00252F00">
        <w:rPr>
          <w:rFonts w:ascii="Arial" w:hAnsi="Arial" w:cs="Arial"/>
          <w:color w:val="000000"/>
          <w:szCs w:val="20"/>
        </w:rPr>
        <w:t>ty, duality, gender and labor.</w:t>
      </w:r>
    </w:p>
    <w:p w:rsidR="00252F00" w:rsidRDefault="00252F00" w:rsidP="00B60D22">
      <w:pPr>
        <w:pStyle w:val="NoSpacing"/>
        <w:rPr>
          <w:rFonts w:ascii="Arial" w:hAnsi="Arial" w:cs="Arial"/>
          <w:color w:val="000000"/>
          <w:szCs w:val="20"/>
        </w:rPr>
      </w:pPr>
    </w:p>
    <w:p w:rsidR="00B60D22" w:rsidRPr="00B60D22" w:rsidRDefault="00B60D22" w:rsidP="00B60D22">
      <w:pPr>
        <w:pStyle w:val="NoSpacing"/>
        <w:rPr>
          <w:rFonts w:ascii="Arial" w:hAnsi="Arial" w:cs="Arial"/>
          <w:szCs w:val="20"/>
        </w:rPr>
      </w:pPr>
      <w:r w:rsidRPr="00B60D22">
        <w:rPr>
          <w:rFonts w:ascii="Arial" w:hAnsi="Arial" w:cs="Arial"/>
          <w:color w:val="000000"/>
          <w:szCs w:val="20"/>
        </w:rPr>
        <w:t>She currently serves as Director for Artistic Advancement at the Textile Center in Minneapolis and maintains a studio practice in St. Paul, Minnesota.</w:t>
      </w:r>
    </w:p>
    <w:p w:rsidR="00B60D22" w:rsidRPr="00B60D22" w:rsidRDefault="00B60D22" w:rsidP="00070A63">
      <w:pPr>
        <w:pStyle w:val="NoSpacing"/>
        <w:rPr>
          <w:rFonts w:ascii="Arial" w:eastAsia="Times New Roman" w:hAnsi="Arial" w:cs="Arial"/>
          <w:color w:val="222222"/>
          <w:szCs w:val="20"/>
        </w:rPr>
      </w:pPr>
    </w:p>
    <w:p w:rsidR="00837AD1" w:rsidRDefault="00837AD1" w:rsidP="00070A63">
      <w:pPr>
        <w:pStyle w:val="NoSpacing"/>
        <w:rPr>
          <w:rFonts w:ascii="Arial" w:hAnsi="Arial" w:cs="Arial"/>
          <w:b/>
          <w:bCs/>
          <w:color w:val="000000"/>
          <w:szCs w:val="20"/>
        </w:rPr>
      </w:pPr>
    </w:p>
    <w:p w:rsidR="00070A63" w:rsidRPr="00B60D22" w:rsidRDefault="00070A63" w:rsidP="00070A63">
      <w:pPr>
        <w:pStyle w:val="NoSpacing"/>
        <w:rPr>
          <w:rFonts w:ascii="Arial" w:hAnsi="Arial" w:cs="Arial"/>
          <w:b/>
          <w:bCs/>
          <w:color w:val="000000"/>
          <w:szCs w:val="20"/>
        </w:rPr>
      </w:pPr>
      <w:r w:rsidRPr="00B60D22">
        <w:rPr>
          <w:rFonts w:ascii="Arial" w:hAnsi="Arial" w:cs="Arial"/>
          <w:noProof/>
          <w:szCs w:val="20"/>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41832" cy="914400"/>
            <wp:effectExtent l="0" t="0" r="0" b="0"/>
            <wp:wrapSquare wrapText="bothSides"/>
            <wp:docPr id="5" name="Picture 5" descr="C:\Users\Lebarbosa\Downloads\01Sherry &amp; Tru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barbosa\Downloads\01Sherry &amp; True  (1).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474" r="9019" b="13612"/>
                    <a:stretch/>
                  </pic:blipFill>
                  <pic:spPr bwMode="auto">
                    <a:xfrm>
                      <a:off x="0" y="0"/>
                      <a:ext cx="941832"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0D22">
        <w:rPr>
          <w:rFonts w:ascii="Arial" w:hAnsi="Arial" w:cs="Arial"/>
          <w:b/>
          <w:bCs/>
          <w:color w:val="000000"/>
          <w:szCs w:val="20"/>
        </w:rPr>
        <w:t>Sherry Leedy</w:t>
      </w:r>
    </w:p>
    <w:p w:rsidR="00070A63" w:rsidRPr="00B60D22" w:rsidRDefault="00070A63" w:rsidP="00070A63">
      <w:pPr>
        <w:pStyle w:val="NoSpacing"/>
        <w:rPr>
          <w:rFonts w:ascii="Arial" w:hAnsi="Arial" w:cs="Arial"/>
          <w:bCs/>
          <w:color w:val="000000"/>
          <w:szCs w:val="20"/>
        </w:rPr>
      </w:pPr>
      <w:r w:rsidRPr="00B60D22">
        <w:rPr>
          <w:rFonts w:ascii="Arial" w:hAnsi="Arial" w:cs="Arial"/>
          <w:bCs/>
          <w:color w:val="000000"/>
          <w:szCs w:val="20"/>
        </w:rPr>
        <w:t>Sherry Leedy Contemporary Art was established in 1985, and as the first and longest running contemporary art gallery in the Crossroads Arts District of Kansas City, Sherry Leedy Contemporary Art was instrumental in the creation and revitalization of this district. Leedy has curated hundreds of solo and group exhibitions that have set a standard of excellence. In 1996, Leedy co-curated Pure Vision: American Bead Artists with B.J. Shigaki, former Director of the Rochester Arts Center, MN for Exhibits USA. Pure Vision toured museums throughout the United States from 1997-2000.</w:t>
      </w:r>
    </w:p>
    <w:p w:rsidR="00070A63" w:rsidRPr="00B60D22" w:rsidRDefault="00070A63" w:rsidP="00070A63">
      <w:pPr>
        <w:pStyle w:val="NoSpacing"/>
        <w:rPr>
          <w:rFonts w:ascii="Arial" w:hAnsi="Arial" w:cs="Arial"/>
          <w:bCs/>
          <w:color w:val="000000"/>
          <w:szCs w:val="20"/>
        </w:rPr>
      </w:pPr>
    </w:p>
    <w:p w:rsidR="00070A63" w:rsidRPr="00B60D22" w:rsidRDefault="00070A63" w:rsidP="00070A63">
      <w:pPr>
        <w:pStyle w:val="NoSpacing"/>
        <w:rPr>
          <w:rFonts w:ascii="Arial" w:hAnsi="Arial" w:cs="Arial"/>
          <w:szCs w:val="20"/>
        </w:rPr>
      </w:pPr>
      <w:r w:rsidRPr="00B60D22">
        <w:rPr>
          <w:rFonts w:ascii="Arial" w:hAnsi="Arial" w:cs="Arial"/>
          <w:bCs/>
          <w:color w:val="000000"/>
          <w:szCs w:val="20"/>
        </w:rPr>
        <w:t>In addition to her work as a gallerist, Leedy is a practicing artist with work represented in the permanent collections of the Los Angeles County Museum, Los Angeles, CA; Nerman Museum for Contemporary Art, Overland Park, KS; and Daum Museum of Contemporary Art, Sedalia, MO among others</w:t>
      </w:r>
    </w:p>
    <w:p w:rsidR="00070A63" w:rsidRPr="00B60D22" w:rsidRDefault="00070A63" w:rsidP="00CB257A">
      <w:pPr>
        <w:pStyle w:val="NoSpacing"/>
        <w:rPr>
          <w:rFonts w:ascii="Arial" w:hAnsi="Arial" w:cs="Arial"/>
          <w:szCs w:val="20"/>
        </w:rPr>
      </w:pPr>
    </w:p>
    <w:p w:rsidR="00B60D22" w:rsidRPr="00B60D22" w:rsidRDefault="00B60D22" w:rsidP="00CB257A">
      <w:pPr>
        <w:pStyle w:val="NoSpacing"/>
        <w:rPr>
          <w:rFonts w:ascii="Arial" w:hAnsi="Arial" w:cs="Arial"/>
          <w:color w:val="222222"/>
          <w:szCs w:val="20"/>
          <w:shd w:val="clear" w:color="auto" w:fill="FFFFFF"/>
        </w:rPr>
      </w:pPr>
    </w:p>
    <w:p w:rsidR="00FF45C9" w:rsidRPr="00B60D22" w:rsidRDefault="00B60D22" w:rsidP="00CB257A">
      <w:pPr>
        <w:pStyle w:val="NoSpacing"/>
        <w:rPr>
          <w:rFonts w:ascii="Arial" w:hAnsi="Arial" w:cs="Arial"/>
          <w:b/>
          <w:szCs w:val="20"/>
        </w:rPr>
      </w:pPr>
      <w:r w:rsidRPr="00B60D22">
        <w:rPr>
          <w:rFonts w:ascii="Arial" w:hAnsi="Arial" w:cs="Arial"/>
          <w:b/>
          <w:bCs/>
          <w:noProof/>
          <w:color w:val="000000"/>
          <w:szCs w:val="20"/>
          <w:bdr w:val="none" w:sz="0" w:space="0" w:color="auto" w:frame="1"/>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950976" cy="914400"/>
            <wp:effectExtent l="0" t="0" r="1905" b="0"/>
            <wp:wrapSquare wrapText="bothSides"/>
            <wp:docPr id="3" name="Picture 3" descr="https://lh3.googleusercontent.com/prI9gShG3z0FvE5hVRkDHVjeLnoFS1p4LTj2CV-wY8lSqmxCUs_9l4u7k7Dsdm8g2x2IMEhZab5h93ZwBEqmZ2Iu-DzKrh1OgvGajHlWUSs2ABQMTuSr1CcQavfbRWy0iGorAdZfw_2AFsI8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rI9gShG3z0FvE5hVRkDHVjeLnoFS1p4LTj2CV-wY8lSqmxCUs_9l4u7k7Dsdm8g2x2IMEhZab5h93ZwBEqmZ2Iu-DzKrh1OgvGajHlWUSs2ABQMTuSr1CcQavfbRWy0iGorAdZfw_2AFsI8dQ"/>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563" b="5142"/>
                    <a:stretch/>
                  </pic:blipFill>
                  <pic:spPr bwMode="auto">
                    <a:xfrm>
                      <a:off x="0" y="0"/>
                      <a:ext cx="950976" cy="914400"/>
                    </a:xfrm>
                    <a:prstGeom prst="rect">
                      <a:avLst/>
                    </a:prstGeom>
                    <a:noFill/>
                    <a:ln>
                      <a:noFill/>
                    </a:ln>
                    <a:extLst>
                      <a:ext uri="{53640926-AAD7-44D8-BBD7-CCE9431645EC}">
                        <a14:shadowObscured xmlns:a14="http://schemas.microsoft.com/office/drawing/2010/main"/>
                      </a:ext>
                    </a:extLst>
                  </pic:spPr>
                </pic:pic>
              </a:graphicData>
            </a:graphic>
          </wp:anchor>
        </w:drawing>
      </w:r>
      <w:r w:rsidR="008C4EF7" w:rsidRPr="00B60D22">
        <w:rPr>
          <w:rFonts w:ascii="Arial" w:hAnsi="Arial" w:cs="Arial"/>
          <w:b/>
          <w:szCs w:val="20"/>
        </w:rPr>
        <w:t>Barbara Rogers</w:t>
      </w:r>
    </w:p>
    <w:p w:rsidR="00070A63" w:rsidRPr="00B60D22" w:rsidRDefault="00B60D22" w:rsidP="00B60D22">
      <w:pPr>
        <w:pStyle w:val="NoSpacing"/>
        <w:rPr>
          <w:rFonts w:ascii="Arial" w:hAnsi="Arial" w:cs="Arial"/>
          <w:szCs w:val="20"/>
        </w:rPr>
      </w:pPr>
      <w:r w:rsidRPr="00B60D22">
        <w:rPr>
          <w:rFonts w:ascii="Arial" w:hAnsi="Arial" w:cs="Arial"/>
          <w:color w:val="000000"/>
          <w:szCs w:val="20"/>
        </w:rPr>
        <w:t>Barbara Rogers is Professor Emeritus of Painting and Drawing in The School of Art at The University of Arizona in Tucson, AZ.  Since 1968, Rogers' work has been presented in at least 43 solo exhibitions.</w:t>
      </w:r>
    </w:p>
    <w:sectPr w:rsidR="00070A63" w:rsidRPr="00B60D22" w:rsidSect="00D470F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C9"/>
    <w:rsid w:val="00070A63"/>
    <w:rsid w:val="00252F00"/>
    <w:rsid w:val="00283A33"/>
    <w:rsid w:val="003A105E"/>
    <w:rsid w:val="00837AD1"/>
    <w:rsid w:val="008C4EF7"/>
    <w:rsid w:val="00B60D22"/>
    <w:rsid w:val="00CB257A"/>
    <w:rsid w:val="00D470FB"/>
    <w:rsid w:val="00D766F1"/>
    <w:rsid w:val="00E03196"/>
    <w:rsid w:val="00E61946"/>
    <w:rsid w:val="00F741AD"/>
    <w:rsid w:val="00FF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D8E8D-0E4B-403E-A617-1F5F0126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5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5C9"/>
    <w:rPr>
      <w:color w:val="0563C1" w:themeColor="hyperlink"/>
      <w:u w:val="single"/>
    </w:rPr>
  </w:style>
  <w:style w:type="paragraph" w:styleId="NoSpacing">
    <w:name w:val="No Spacing"/>
    <w:uiPriority w:val="1"/>
    <w:qFormat/>
    <w:rsid w:val="00CB2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992206">
      <w:bodyDiv w:val="1"/>
      <w:marLeft w:val="0"/>
      <w:marRight w:val="0"/>
      <w:marTop w:val="0"/>
      <w:marBottom w:val="0"/>
      <w:divBdr>
        <w:top w:val="none" w:sz="0" w:space="0" w:color="auto"/>
        <w:left w:val="none" w:sz="0" w:space="0" w:color="auto"/>
        <w:bottom w:val="none" w:sz="0" w:space="0" w:color="auto"/>
        <w:right w:val="none" w:sz="0" w:space="0" w:color="auto"/>
      </w:divBdr>
    </w:div>
    <w:div w:id="758448341">
      <w:bodyDiv w:val="1"/>
      <w:marLeft w:val="0"/>
      <w:marRight w:val="0"/>
      <w:marTop w:val="0"/>
      <w:marBottom w:val="0"/>
      <w:divBdr>
        <w:top w:val="none" w:sz="0" w:space="0" w:color="auto"/>
        <w:left w:val="none" w:sz="0" w:space="0" w:color="auto"/>
        <w:bottom w:val="none" w:sz="0" w:space="0" w:color="auto"/>
        <w:right w:val="none" w:sz="0" w:space="0" w:color="auto"/>
      </w:divBdr>
    </w:div>
    <w:div w:id="1143304216">
      <w:bodyDiv w:val="1"/>
      <w:marLeft w:val="0"/>
      <w:marRight w:val="0"/>
      <w:marTop w:val="0"/>
      <w:marBottom w:val="0"/>
      <w:divBdr>
        <w:top w:val="none" w:sz="0" w:space="0" w:color="auto"/>
        <w:left w:val="none" w:sz="0" w:space="0" w:color="auto"/>
        <w:bottom w:val="none" w:sz="0" w:space="0" w:color="auto"/>
        <w:right w:val="none" w:sz="0" w:space="0" w:color="auto"/>
      </w:divBdr>
    </w:div>
    <w:div w:id="1380977293">
      <w:bodyDiv w:val="1"/>
      <w:marLeft w:val="0"/>
      <w:marRight w:val="0"/>
      <w:marTop w:val="0"/>
      <w:marBottom w:val="0"/>
      <w:divBdr>
        <w:top w:val="none" w:sz="0" w:space="0" w:color="auto"/>
        <w:left w:val="none" w:sz="0" w:space="0" w:color="auto"/>
        <w:bottom w:val="none" w:sz="0" w:space="0" w:color="auto"/>
        <w:right w:val="none" w:sz="0" w:space="0" w:color="auto"/>
      </w:divBdr>
    </w:div>
    <w:div w:id="1388334899">
      <w:bodyDiv w:val="1"/>
      <w:marLeft w:val="0"/>
      <w:marRight w:val="0"/>
      <w:marTop w:val="0"/>
      <w:marBottom w:val="0"/>
      <w:divBdr>
        <w:top w:val="none" w:sz="0" w:space="0" w:color="auto"/>
        <w:left w:val="none" w:sz="0" w:space="0" w:color="auto"/>
        <w:bottom w:val="none" w:sz="0" w:space="0" w:color="auto"/>
        <w:right w:val="none" w:sz="0" w:space="0" w:color="auto"/>
      </w:divBdr>
    </w:div>
    <w:div w:id="1873112290">
      <w:bodyDiv w:val="1"/>
      <w:marLeft w:val="0"/>
      <w:marRight w:val="0"/>
      <w:marTop w:val="0"/>
      <w:marBottom w:val="0"/>
      <w:divBdr>
        <w:top w:val="none" w:sz="0" w:space="0" w:color="auto"/>
        <w:left w:val="none" w:sz="0" w:space="0" w:color="auto"/>
        <w:bottom w:val="none" w:sz="0" w:space="0" w:color="auto"/>
        <w:right w:val="none" w:sz="0" w:space="0" w:color="auto"/>
      </w:divBdr>
      <w:divsChild>
        <w:div w:id="129657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08683">
              <w:marLeft w:val="0"/>
              <w:marRight w:val="0"/>
              <w:marTop w:val="0"/>
              <w:marBottom w:val="0"/>
              <w:divBdr>
                <w:top w:val="none" w:sz="0" w:space="0" w:color="auto"/>
                <w:left w:val="none" w:sz="0" w:space="0" w:color="auto"/>
                <w:bottom w:val="none" w:sz="0" w:space="0" w:color="auto"/>
                <w:right w:val="none" w:sz="0" w:space="0" w:color="auto"/>
              </w:divBdr>
              <w:divsChild>
                <w:div w:id="725303829">
                  <w:marLeft w:val="0"/>
                  <w:marRight w:val="0"/>
                  <w:marTop w:val="0"/>
                  <w:marBottom w:val="0"/>
                  <w:divBdr>
                    <w:top w:val="none" w:sz="0" w:space="0" w:color="auto"/>
                    <w:left w:val="none" w:sz="0" w:space="0" w:color="auto"/>
                    <w:bottom w:val="none" w:sz="0" w:space="0" w:color="auto"/>
                    <w:right w:val="none" w:sz="0" w:space="0" w:color="auto"/>
                  </w:divBdr>
                  <w:divsChild>
                    <w:div w:id="1098216023">
                      <w:marLeft w:val="0"/>
                      <w:marRight w:val="0"/>
                      <w:marTop w:val="0"/>
                      <w:marBottom w:val="0"/>
                      <w:divBdr>
                        <w:top w:val="none" w:sz="0" w:space="0" w:color="auto"/>
                        <w:left w:val="none" w:sz="0" w:space="0" w:color="auto"/>
                        <w:bottom w:val="none" w:sz="0" w:space="0" w:color="auto"/>
                        <w:right w:val="none" w:sz="0" w:space="0" w:color="auto"/>
                      </w:divBdr>
                      <w:divsChild>
                        <w:div w:id="6901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 LEAH</dc:creator>
  <cp:keywords/>
  <dc:description/>
  <cp:lastModifiedBy>Margo Yee</cp:lastModifiedBy>
  <cp:revision>7</cp:revision>
  <dcterms:created xsi:type="dcterms:W3CDTF">2020-04-27T14:36:00Z</dcterms:created>
  <dcterms:modified xsi:type="dcterms:W3CDTF">2020-05-30T18:17:00Z</dcterms:modified>
</cp:coreProperties>
</file>